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99" w:rsidRDefault="005A3C99" w:rsidP="005A3C99">
      <w:pPr>
        <w:jc w:val="center"/>
      </w:pPr>
      <w:r>
        <w:rPr>
          <w:rFonts w:hint="eastAsia"/>
        </w:rPr>
        <w:t>中一級</w:t>
      </w:r>
      <w:r>
        <w:rPr>
          <w:rFonts w:hint="eastAsia"/>
        </w:rPr>
        <w:t xml:space="preserve">  </w:t>
      </w:r>
      <w:r>
        <w:rPr>
          <w:rFonts w:hint="eastAsia"/>
        </w:rPr>
        <w:t>綜合人文科專題活動工作紙</w:t>
      </w:r>
    </w:p>
    <w:p w:rsidR="005A3C99" w:rsidRDefault="005A3C99" w:rsidP="005A3C99"/>
    <w:p w:rsidR="005A3C99" w:rsidRDefault="005A3C99" w:rsidP="005A3C99">
      <w:r>
        <w:rPr>
          <w:rFonts w:hint="eastAsia"/>
        </w:rPr>
        <w:t>姓名</w:t>
      </w:r>
      <w:proofErr w:type="gramStart"/>
      <w:r>
        <w:rPr>
          <w:rFonts w:hint="eastAsia"/>
        </w:rPr>
        <w:t>︰</w:t>
      </w:r>
      <w:proofErr w:type="gramEnd"/>
      <w:r>
        <w:rPr>
          <w:rFonts w:hint="eastAsia"/>
        </w:rPr>
        <w:t>盧苑</w:t>
      </w:r>
      <w:proofErr w:type="gramStart"/>
      <w:r>
        <w:rPr>
          <w:rFonts w:hint="eastAsia"/>
        </w:rPr>
        <w:t>螢</w:t>
      </w:r>
      <w:proofErr w:type="gramEnd"/>
    </w:p>
    <w:p w:rsidR="005A3C99" w:rsidRDefault="005A3C99" w:rsidP="005A3C99">
      <w:r>
        <w:rPr>
          <w:rFonts w:hint="eastAsia"/>
        </w:rPr>
        <w:t>班別</w:t>
      </w:r>
      <w:proofErr w:type="gramStart"/>
      <w:r>
        <w:rPr>
          <w:rFonts w:hint="eastAsia"/>
        </w:rPr>
        <w:t>︰</w:t>
      </w:r>
      <w:proofErr w:type="gramEnd"/>
      <w:r>
        <w:rPr>
          <w:rFonts w:hint="eastAsia"/>
        </w:rPr>
        <w:t>1A</w:t>
      </w:r>
      <w:r>
        <w:rPr>
          <w:rFonts w:hint="eastAsia"/>
        </w:rPr>
        <w:t>(17</w:t>
      </w:r>
      <w:r>
        <w:rPr>
          <w:rFonts w:hint="eastAsia"/>
        </w:rPr>
        <w:t>)</w:t>
      </w:r>
    </w:p>
    <w:p w:rsidR="005A3C99" w:rsidRDefault="005A3C99" w:rsidP="005A3C99">
      <w:r>
        <w:rPr>
          <w:rFonts w:hint="eastAsia"/>
        </w:rPr>
        <w:t>分數</w:t>
      </w:r>
      <w:proofErr w:type="gramStart"/>
      <w:r>
        <w:rPr>
          <w:rFonts w:hint="eastAsia"/>
        </w:rPr>
        <w:t>︰</w:t>
      </w:r>
      <w:proofErr w:type="gramEnd"/>
      <w:r>
        <w:rPr>
          <w:rFonts w:hint="eastAsia"/>
        </w:rPr>
        <w:t>6</w:t>
      </w:r>
      <w:r>
        <w:rPr>
          <w:rFonts w:hint="eastAsia"/>
        </w:rPr>
        <w:t>/15</w:t>
      </w:r>
    </w:p>
    <w:p w:rsidR="005A3C99" w:rsidRDefault="005A3C99" w:rsidP="005A3C99"/>
    <w:p w:rsidR="005A3C99" w:rsidRDefault="005A3C99" w:rsidP="005A3C99">
      <w:pPr>
        <w:pStyle w:val="a3"/>
        <w:numPr>
          <w:ilvl w:val="0"/>
          <w:numId w:val="1"/>
        </w:numPr>
        <w:ind w:leftChars="0"/>
      </w:pPr>
      <w:r>
        <w:rPr>
          <w:rFonts w:hint="eastAsia"/>
        </w:rPr>
        <w:t>在</w:t>
      </w:r>
      <w:proofErr w:type="gramStart"/>
      <w:r>
        <w:rPr>
          <w:rFonts w:hint="eastAsia"/>
        </w:rPr>
        <w:t>參加樂施會</w:t>
      </w:r>
      <w:proofErr w:type="gramEnd"/>
      <w:r>
        <w:rPr>
          <w:rFonts w:hint="eastAsia"/>
        </w:rPr>
        <w:t>「今日食甚麼好」後，你在知識、行為及態度上</w:t>
      </w:r>
      <w:proofErr w:type="gramStart"/>
      <w:r>
        <w:rPr>
          <w:rFonts w:hint="eastAsia"/>
        </w:rPr>
        <w:t>有何得著</w:t>
      </w:r>
      <w:proofErr w:type="gramEnd"/>
      <w:r>
        <w:rPr>
          <w:rFonts w:hint="eastAsia"/>
        </w:rPr>
        <w:t>/</w:t>
      </w:r>
      <w:r>
        <w:rPr>
          <w:rFonts w:hint="eastAsia"/>
        </w:rPr>
        <w:t>改變？字數不得少於</w:t>
      </w:r>
      <w:r>
        <w:rPr>
          <w:rFonts w:hint="eastAsia"/>
        </w:rPr>
        <w:t>100</w:t>
      </w:r>
      <w:r>
        <w:rPr>
          <w:rFonts w:hint="eastAsia"/>
        </w:rPr>
        <w:t>字</w:t>
      </w:r>
      <w:r>
        <w:rPr>
          <w:rFonts w:hint="eastAsia"/>
        </w:rPr>
        <w:t>)(6</w:t>
      </w:r>
      <w:r>
        <w:rPr>
          <w:rFonts w:hint="eastAsia"/>
        </w:rPr>
        <w:t>分</w:t>
      </w:r>
      <w:r>
        <w:rPr>
          <w:rFonts w:hint="eastAsia"/>
        </w:rPr>
        <w:t>)</w:t>
      </w:r>
    </w:p>
    <w:p w:rsidR="0020184B" w:rsidRDefault="0020184B"/>
    <w:p w:rsidR="005A3C99" w:rsidRPr="005A3C99" w:rsidRDefault="005A3C99">
      <w:pPr>
        <w:rPr>
          <w:rFonts w:hint="eastAsia"/>
        </w:rPr>
      </w:pPr>
      <w:r>
        <w:rPr>
          <w:rFonts w:hint="eastAsia"/>
        </w:rPr>
        <w:t>我</w:t>
      </w:r>
      <w:proofErr w:type="gramStart"/>
      <w:r>
        <w:rPr>
          <w:rFonts w:hint="eastAsia"/>
        </w:rPr>
        <w:t>參加樂施會</w:t>
      </w:r>
      <w:proofErr w:type="gramEnd"/>
      <w:r>
        <w:rPr>
          <w:rFonts w:hint="eastAsia"/>
        </w:rPr>
        <w:t>「今日食甚麼好」後，</w:t>
      </w:r>
      <w:r>
        <w:rPr>
          <w:rFonts w:hint="eastAsia"/>
        </w:rPr>
        <w:t>我在知識上學會貧窮人士食營養的食物需要和他們的日常生活，還有</w:t>
      </w:r>
      <w:proofErr w:type="gramStart"/>
      <w:r>
        <w:rPr>
          <w:rFonts w:hint="eastAsia"/>
        </w:rPr>
        <w:t>他們省用金錢</w:t>
      </w:r>
      <w:proofErr w:type="gramEnd"/>
      <w:r>
        <w:rPr>
          <w:rFonts w:hint="eastAsia"/>
        </w:rPr>
        <w:t>。我學會我們不要浪費食物，可以拿出來捐給貧窮人士和還可以將不用的衣服和其他家居用品捐給他們。我也學會在銜市買東西，一定要向賣東西的人說「謝謝」，這樣是有禮貌的，所以我參加了樂施會活動改變了我。</w:t>
      </w:r>
      <w:bookmarkStart w:id="0" w:name="_GoBack"/>
      <w:bookmarkEnd w:id="0"/>
    </w:p>
    <w:sectPr w:rsidR="005A3C99" w:rsidRPr="005A3C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95AE5"/>
    <w:multiLevelType w:val="hybridMultilevel"/>
    <w:tmpl w:val="E5F23A8E"/>
    <w:lvl w:ilvl="0" w:tplc="67489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99"/>
    <w:rsid w:val="0020184B"/>
    <w:rsid w:val="005A3C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428F8-159B-4613-96B6-2822F964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C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C9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Kai Yin</dc:creator>
  <cp:keywords/>
  <dc:description/>
  <cp:lastModifiedBy>Law Kai Yin</cp:lastModifiedBy>
  <cp:revision>1</cp:revision>
  <dcterms:created xsi:type="dcterms:W3CDTF">2016-05-16T02:03:00Z</dcterms:created>
  <dcterms:modified xsi:type="dcterms:W3CDTF">2016-05-16T02:09:00Z</dcterms:modified>
</cp:coreProperties>
</file>